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367A9">
      <w:pPr>
        <w:spacing w:line="60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bookmarkStart w:id="0" w:name="OLE_LINK3"/>
      <w:bookmarkStart w:id="1" w:name="_Hlk162447271"/>
      <w:r>
        <w:rPr>
          <w:rFonts w:hint="eastAsia" w:ascii="黑体" w:hAnsi="黑体" w:eastAsia="黑体" w:cs="Times New Roman"/>
          <w:sz w:val="32"/>
          <w:szCs w:val="32"/>
        </w:rPr>
        <w:t>附件1：</w:t>
      </w:r>
    </w:p>
    <w:p w14:paraId="120CEA9A">
      <w:pPr>
        <w:spacing w:after="120" w:afterLines="50" w:line="560" w:lineRule="exact"/>
        <w:ind w:firstLine="133" w:firstLineChars="37"/>
        <w:jc w:val="center"/>
        <w:rPr>
          <w:rFonts w:hint="eastAsia" w:ascii="仿宋_GB2312" w:hAnsi="宋体" w:eastAsia="仿宋_GB2312"/>
          <w:bCs/>
          <w:sz w:val="20"/>
          <w:szCs w:val="20"/>
        </w:rPr>
      </w:pPr>
      <w:bookmarkStart w:id="2" w:name="_GoBack"/>
      <w:r>
        <w:rPr>
          <w:rFonts w:hint="eastAsia" w:ascii="方正小标宋简体" w:hAnsi="黑体" w:eastAsia="方正小标宋简体" w:cs="仿宋_GB2312"/>
          <w:bCs/>
          <w:sz w:val="36"/>
          <w:szCs w:val="36"/>
        </w:rPr>
        <w:t>2026年华南农业大学“创客杯”大学生创新大赛直通车项目汇总表</w:t>
      </w:r>
    </w:p>
    <w:bookmarkEnd w:id="2"/>
    <w:p w14:paraId="3512EBCB">
      <w:pPr>
        <w:spacing w:after="120" w:afterLines="50" w:line="560" w:lineRule="exact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学院（盖章）填表人：                   联系电话：</w:t>
      </w:r>
    </w:p>
    <w:tbl>
      <w:tblPr>
        <w:tblStyle w:val="12"/>
        <w:tblW w:w="1548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850"/>
        <w:gridCol w:w="993"/>
        <w:gridCol w:w="1417"/>
        <w:gridCol w:w="1276"/>
        <w:gridCol w:w="1559"/>
        <w:gridCol w:w="3094"/>
        <w:gridCol w:w="2127"/>
        <w:gridCol w:w="1448"/>
      </w:tblGrid>
      <w:tr w14:paraId="52BAE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C9A05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项目名称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D9266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6321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负责人学号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B75F1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86821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团队成员的最高学历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FA21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联系方式</w:t>
            </w:r>
          </w:p>
          <w:p w14:paraId="1129251E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（长号/短号）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1B98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指导老师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8454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拟参赛赛道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62309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备注</w:t>
            </w:r>
          </w:p>
        </w:tc>
      </w:tr>
      <w:tr w14:paraId="57BBC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F08F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1B7C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62947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A82B4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FB4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78126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2397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26517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CF04F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  <w:tr w14:paraId="674FC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41DF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D5AB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D6F0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A2064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479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B31BB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FCBA5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44465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0AD29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  <w:tr w14:paraId="05103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AF29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8D52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54A3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C5FF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B6877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38B4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3DC5E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9E25B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D9F97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  <w:tr w14:paraId="0CE82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9D0C7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B359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4A146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BE115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6B69F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8E35B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6DB9F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43A2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6D5E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  <w:tr w14:paraId="5B5C3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263EB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FFB4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687AA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F4E3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76194">
            <w:pPr>
              <w:widowControl/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731F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4002F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7DACC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1A82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  <w:tr w14:paraId="72737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B38F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484AA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2453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58E64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47C81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9232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745AB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8A689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9A17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  <w:tr w14:paraId="7043C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6D06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535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705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2B31C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E1149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A0EB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42DC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BBE0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4AFAA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</w:tbl>
    <w:p w14:paraId="73E04C22">
      <w:pPr>
        <w:jc w:val="left"/>
        <w:rPr>
          <w:rFonts w:hint="eastAsia"/>
          <w:color w:val="C00000"/>
          <w:sz w:val="20"/>
        </w:rPr>
      </w:pPr>
    </w:p>
    <w:p w14:paraId="7ED59EAC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说明：</w:t>
      </w:r>
    </w:p>
    <w:p w14:paraId="64352318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1.参赛赛道为计划参赛赛道，训练营阶段根据项目情况确定。</w:t>
      </w:r>
    </w:p>
    <w:p w14:paraId="65903E3C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2.“团队成员的最高学历”一栏填写本科生、研究生或博士生。</w:t>
      </w:r>
    </w:p>
    <w:p w14:paraId="69B080ED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3.“备注”一栏请注明作品来源，如校级、省级、国家级立项的学生科研项目，或已获得校级、省级、国家级学科竞赛奖项的项目等。</w:t>
      </w:r>
    </w:p>
    <w:p w14:paraId="334EEAFA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4.本表表格中填写字体要仿宋体、小五号。</w:t>
      </w:r>
    </w:p>
    <w:p w14:paraId="3D4CB2FC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color w:val="EE0000"/>
          <w:sz w:val="20"/>
          <w:szCs w:val="20"/>
        </w:rPr>
      </w:pPr>
      <w:r>
        <w:rPr>
          <w:rFonts w:hint="eastAsia" w:ascii="仿宋_GB2312" w:hAnsi="宋体" w:eastAsia="仿宋_GB2312"/>
          <w:bCs/>
          <w:color w:val="EE0000"/>
          <w:sz w:val="20"/>
          <w:szCs w:val="20"/>
        </w:rPr>
        <w:t>5.</w:t>
      </w:r>
      <w:r>
        <w:rPr>
          <w:rFonts w:ascii="仿宋_GB2312" w:hAnsi="宋体" w:eastAsia="仿宋_GB2312"/>
          <w:bCs/>
          <w:color w:val="EE0000"/>
          <w:sz w:val="20"/>
          <w:szCs w:val="20"/>
        </w:rPr>
        <w:t>表格电子版及盖章扫描版</w:t>
      </w:r>
      <w:r>
        <w:rPr>
          <w:rFonts w:hint="eastAsia" w:ascii="仿宋_GB2312" w:hAnsi="宋体" w:eastAsia="仿宋_GB2312"/>
          <w:bCs/>
          <w:color w:val="EE0000"/>
          <w:sz w:val="20"/>
          <w:szCs w:val="20"/>
        </w:rPr>
        <w:t>，项目ppt打包</w:t>
      </w:r>
      <w:r>
        <w:rPr>
          <w:rFonts w:ascii="仿宋_GB2312" w:hAnsi="宋体" w:eastAsia="仿宋_GB2312"/>
          <w:bCs/>
          <w:color w:val="EE0000"/>
          <w:sz w:val="20"/>
          <w:szCs w:val="20"/>
        </w:rPr>
        <w:t>发送</w:t>
      </w:r>
      <w:r>
        <w:rPr>
          <w:rFonts w:hint="eastAsia" w:ascii="仿宋_GB2312" w:hAnsi="宋体" w:eastAsia="仿宋_GB2312"/>
          <w:bCs/>
          <w:color w:val="EE0000"/>
          <w:sz w:val="20"/>
          <w:szCs w:val="20"/>
        </w:rPr>
        <w:t>至邮箱</w:t>
      </w:r>
      <w:r>
        <w:rPr>
          <w:rFonts w:ascii="仿宋_GB2312" w:hAnsi="宋体" w:eastAsia="仿宋_GB2312"/>
          <w:bCs/>
          <w:color w:val="EE0000"/>
          <w:sz w:val="20"/>
          <w:szCs w:val="20"/>
        </w:rPr>
        <w:t>scauaiejsb@163.com，截止时间为202</w:t>
      </w:r>
      <w:r>
        <w:rPr>
          <w:rFonts w:hint="eastAsia" w:ascii="仿宋_GB2312" w:hAnsi="宋体" w:eastAsia="仿宋_GB2312"/>
          <w:bCs/>
          <w:color w:val="EE0000"/>
          <w:sz w:val="20"/>
          <w:szCs w:val="20"/>
        </w:rPr>
        <w:t>6</w:t>
      </w:r>
      <w:r>
        <w:rPr>
          <w:rFonts w:ascii="仿宋_GB2312" w:hAnsi="宋体" w:eastAsia="仿宋_GB2312"/>
          <w:bCs/>
          <w:color w:val="EE0000"/>
          <w:sz w:val="20"/>
          <w:szCs w:val="20"/>
        </w:rPr>
        <w:t>年</w:t>
      </w:r>
      <w:r>
        <w:rPr>
          <w:rFonts w:hint="eastAsia" w:ascii="仿宋_GB2312" w:hAnsi="宋体" w:eastAsia="仿宋_GB2312"/>
          <w:bCs/>
          <w:color w:val="EE0000"/>
          <w:sz w:val="20"/>
          <w:szCs w:val="20"/>
        </w:rPr>
        <w:t>4</w:t>
      </w:r>
      <w:r>
        <w:rPr>
          <w:rFonts w:ascii="仿宋_GB2312" w:hAnsi="宋体" w:eastAsia="仿宋_GB2312"/>
          <w:bCs/>
          <w:color w:val="EE0000"/>
          <w:sz w:val="20"/>
          <w:szCs w:val="20"/>
        </w:rPr>
        <w:t>月</w:t>
      </w:r>
      <w:r>
        <w:rPr>
          <w:rFonts w:hint="eastAsia" w:ascii="仿宋_GB2312" w:hAnsi="宋体" w:eastAsia="仿宋_GB2312"/>
          <w:bCs/>
          <w:color w:val="EE0000"/>
          <w:sz w:val="20"/>
          <w:szCs w:val="20"/>
        </w:rPr>
        <w:t>15</w:t>
      </w:r>
      <w:r>
        <w:rPr>
          <w:rFonts w:ascii="仿宋_GB2312" w:hAnsi="宋体" w:eastAsia="仿宋_GB2312"/>
          <w:bCs/>
          <w:color w:val="EE0000"/>
          <w:sz w:val="20"/>
          <w:szCs w:val="20"/>
        </w:rPr>
        <w:t>日</w:t>
      </w:r>
      <w:r>
        <w:rPr>
          <w:rFonts w:hint="eastAsia" w:ascii="仿宋_GB2312" w:hAnsi="宋体" w:eastAsia="仿宋_GB2312"/>
          <w:bCs/>
          <w:color w:val="EE0000"/>
          <w:sz w:val="20"/>
          <w:szCs w:val="20"/>
        </w:rPr>
        <w:t>。</w:t>
      </w:r>
    </w:p>
    <w:p w14:paraId="28D68FE2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6.如有疑问，请联系：常婉婷 13555281869、杨子滢 13936424540、房子鸣 13430732013。</w:t>
      </w:r>
    </w:p>
    <w:bookmarkEnd w:id="0"/>
    <w:bookmarkEnd w:id="1"/>
    <w:p w14:paraId="0DCE8D1B">
      <w:pPr>
        <w:spacing w:line="600" w:lineRule="exact"/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6840" w:h="11910" w:orient="landscape"/>
      <w:pgMar w:top="1021" w:right="1134" w:bottom="1021" w:left="1134" w:header="720" w:footer="1117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C7FB3">
    <w:pPr>
      <w:pStyle w:val="4"/>
      <w:spacing w:line="14" w:lineRule="auto"/>
      <w:ind w:left="0"/>
      <w:rPr>
        <w:rFonts w:hint="eastAsia"/>
        <w:sz w:val="12"/>
      </w:rPr>
    </w:pPr>
    <w:r>
      <w:rPr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9792970</wp:posOffset>
              </wp:positionV>
              <wp:extent cx="109220" cy="139700"/>
              <wp:effectExtent l="635" t="1270" r="4445" b="1905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426635F">
                          <w:pPr>
                            <w:spacing w:line="203" w:lineRule="exact"/>
                            <w:ind w:left="40"/>
                            <w:rPr>
                              <w:rFonts w:hint="eastAsia"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293.3pt;margin-top:771.1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nfQwz3AAAAA0BAAAPAAAAAAAAAAEAIAAAACIAAABk&#10;cnMvZG93bnJldi54bWxQSwECFAAUAAAACACHTuJASMAQ88kBAACdAwAADgAAAAAAAAABACAAAAAr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26635F">
                    <w:pPr>
                      <w:spacing w:line="203" w:lineRule="exact"/>
                      <w:ind w:left="40"/>
                      <w:rPr>
                        <w:rFonts w:hint="eastAsia"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2FF"/>
    <w:rsid w:val="00036185"/>
    <w:rsid w:val="000577B4"/>
    <w:rsid w:val="000605C8"/>
    <w:rsid w:val="000738EE"/>
    <w:rsid w:val="00074074"/>
    <w:rsid w:val="00094B12"/>
    <w:rsid w:val="000A0C3A"/>
    <w:rsid w:val="000A3FDF"/>
    <w:rsid w:val="000A6445"/>
    <w:rsid w:val="000B3E44"/>
    <w:rsid w:val="000C1EB5"/>
    <w:rsid w:val="000C2D48"/>
    <w:rsid w:val="000F2E76"/>
    <w:rsid w:val="00112B8A"/>
    <w:rsid w:val="00144CD5"/>
    <w:rsid w:val="00147E31"/>
    <w:rsid w:val="00166DD7"/>
    <w:rsid w:val="00172A27"/>
    <w:rsid w:val="001A04F8"/>
    <w:rsid w:val="001D32E3"/>
    <w:rsid w:val="001D5C11"/>
    <w:rsid w:val="001E3E55"/>
    <w:rsid w:val="001F1008"/>
    <w:rsid w:val="001F61B5"/>
    <w:rsid w:val="002318FE"/>
    <w:rsid w:val="0026559C"/>
    <w:rsid w:val="002725B7"/>
    <w:rsid w:val="00286C3F"/>
    <w:rsid w:val="002B462B"/>
    <w:rsid w:val="002F614C"/>
    <w:rsid w:val="003055D4"/>
    <w:rsid w:val="00307A4C"/>
    <w:rsid w:val="00315EE4"/>
    <w:rsid w:val="00326727"/>
    <w:rsid w:val="00344ADC"/>
    <w:rsid w:val="003B1948"/>
    <w:rsid w:val="003C7AE8"/>
    <w:rsid w:val="003D4600"/>
    <w:rsid w:val="003F1122"/>
    <w:rsid w:val="00413F52"/>
    <w:rsid w:val="004200CE"/>
    <w:rsid w:val="00421DCC"/>
    <w:rsid w:val="00426713"/>
    <w:rsid w:val="004356ED"/>
    <w:rsid w:val="00445AD4"/>
    <w:rsid w:val="004974B3"/>
    <w:rsid w:val="004B1C97"/>
    <w:rsid w:val="004E59C5"/>
    <w:rsid w:val="004E7B17"/>
    <w:rsid w:val="004F407B"/>
    <w:rsid w:val="005025AD"/>
    <w:rsid w:val="00503B79"/>
    <w:rsid w:val="005126BB"/>
    <w:rsid w:val="00540A20"/>
    <w:rsid w:val="00543413"/>
    <w:rsid w:val="005C78A4"/>
    <w:rsid w:val="0060099A"/>
    <w:rsid w:val="006038F6"/>
    <w:rsid w:val="00617775"/>
    <w:rsid w:val="006277BA"/>
    <w:rsid w:val="00644136"/>
    <w:rsid w:val="00653F4B"/>
    <w:rsid w:val="006B2AF9"/>
    <w:rsid w:val="006C681B"/>
    <w:rsid w:val="006E506D"/>
    <w:rsid w:val="00702563"/>
    <w:rsid w:val="007268C9"/>
    <w:rsid w:val="00727694"/>
    <w:rsid w:val="00741F99"/>
    <w:rsid w:val="00743574"/>
    <w:rsid w:val="007454F5"/>
    <w:rsid w:val="007618CE"/>
    <w:rsid w:val="00771B42"/>
    <w:rsid w:val="0079779E"/>
    <w:rsid w:val="007A6AAB"/>
    <w:rsid w:val="007C4709"/>
    <w:rsid w:val="007E19A9"/>
    <w:rsid w:val="007E5E17"/>
    <w:rsid w:val="007F46EA"/>
    <w:rsid w:val="00810413"/>
    <w:rsid w:val="00820199"/>
    <w:rsid w:val="00842BCF"/>
    <w:rsid w:val="00846995"/>
    <w:rsid w:val="00872167"/>
    <w:rsid w:val="008776AE"/>
    <w:rsid w:val="008920A1"/>
    <w:rsid w:val="008B2183"/>
    <w:rsid w:val="008E1C83"/>
    <w:rsid w:val="008E2EFF"/>
    <w:rsid w:val="00907AE1"/>
    <w:rsid w:val="00936990"/>
    <w:rsid w:val="00954C12"/>
    <w:rsid w:val="009667A6"/>
    <w:rsid w:val="00972F65"/>
    <w:rsid w:val="009813E7"/>
    <w:rsid w:val="009820D3"/>
    <w:rsid w:val="00994EB7"/>
    <w:rsid w:val="009A588C"/>
    <w:rsid w:val="009C713D"/>
    <w:rsid w:val="009F385D"/>
    <w:rsid w:val="009F3A94"/>
    <w:rsid w:val="009F755D"/>
    <w:rsid w:val="00A01AFC"/>
    <w:rsid w:val="00A04CE4"/>
    <w:rsid w:val="00A42837"/>
    <w:rsid w:val="00A45807"/>
    <w:rsid w:val="00A626A4"/>
    <w:rsid w:val="00A83BFE"/>
    <w:rsid w:val="00A956BA"/>
    <w:rsid w:val="00AB1327"/>
    <w:rsid w:val="00AD6F93"/>
    <w:rsid w:val="00AE0C7A"/>
    <w:rsid w:val="00AE7B24"/>
    <w:rsid w:val="00AF1865"/>
    <w:rsid w:val="00B00216"/>
    <w:rsid w:val="00B044CD"/>
    <w:rsid w:val="00B071DF"/>
    <w:rsid w:val="00B95681"/>
    <w:rsid w:val="00BA3BC3"/>
    <w:rsid w:val="00BE4767"/>
    <w:rsid w:val="00BE763D"/>
    <w:rsid w:val="00C63FB6"/>
    <w:rsid w:val="00C860E3"/>
    <w:rsid w:val="00C914C8"/>
    <w:rsid w:val="00CA2BA1"/>
    <w:rsid w:val="00CA4AE1"/>
    <w:rsid w:val="00CC6BDD"/>
    <w:rsid w:val="00CE1BBA"/>
    <w:rsid w:val="00D23F00"/>
    <w:rsid w:val="00D44E94"/>
    <w:rsid w:val="00D46391"/>
    <w:rsid w:val="00D77B63"/>
    <w:rsid w:val="00D93041"/>
    <w:rsid w:val="00DB7A1F"/>
    <w:rsid w:val="00DE07F5"/>
    <w:rsid w:val="00E02E62"/>
    <w:rsid w:val="00E66128"/>
    <w:rsid w:val="00E70437"/>
    <w:rsid w:val="00E75B2E"/>
    <w:rsid w:val="00E82305"/>
    <w:rsid w:val="00E84524"/>
    <w:rsid w:val="00E96BBA"/>
    <w:rsid w:val="00EC6A4A"/>
    <w:rsid w:val="00ED5950"/>
    <w:rsid w:val="00EE3C24"/>
    <w:rsid w:val="00F319E5"/>
    <w:rsid w:val="00F3442F"/>
    <w:rsid w:val="00F42051"/>
    <w:rsid w:val="00F44FEB"/>
    <w:rsid w:val="00F47F5B"/>
    <w:rsid w:val="00F54CD0"/>
    <w:rsid w:val="00F7418D"/>
    <w:rsid w:val="00F8123D"/>
    <w:rsid w:val="00F81AF8"/>
    <w:rsid w:val="00F8585B"/>
    <w:rsid w:val="00FB568A"/>
    <w:rsid w:val="00FC03AC"/>
    <w:rsid w:val="00FD2781"/>
    <w:rsid w:val="1572792B"/>
    <w:rsid w:val="1D897BAA"/>
    <w:rsid w:val="3BF6F4A0"/>
    <w:rsid w:val="3EB33A73"/>
    <w:rsid w:val="484B2282"/>
    <w:rsid w:val="4DFC3D5E"/>
    <w:rsid w:val="76CFDD5A"/>
    <w:rsid w:val="7FAD3ED2"/>
    <w:rsid w:val="BBCFE562"/>
    <w:rsid w:val="E49CBAF7"/>
    <w:rsid w:val="EDEDFC82"/>
    <w:rsid w:val="EEDB0041"/>
    <w:rsid w:val="FDF3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autoSpaceDE w:val="0"/>
      <w:autoSpaceDN w:val="0"/>
      <w:spacing w:before="112"/>
      <w:ind w:left="3654" w:right="3675"/>
      <w:jc w:val="center"/>
      <w:outlineLvl w:val="0"/>
    </w:pPr>
    <w:rPr>
      <w:rFonts w:ascii="PMingLiU" w:hAnsi="PMingLiU" w:eastAsia="PMingLiU" w:cs="PMingLiU"/>
      <w:kern w:val="0"/>
      <w:sz w:val="36"/>
      <w:szCs w:val="36"/>
      <w:lang w:eastAsia="en-US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0"/>
    <w:qFormat/>
    <w:uiPriority w:val="99"/>
    <w:pPr>
      <w:jc w:val="left"/>
    </w:pPr>
  </w:style>
  <w:style w:type="paragraph" w:styleId="4">
    <w:name w:val="Body Text"/>
    <w:basedOn w:val="1"/>
    <w:link w:val="23"/>
    <w:qFormat/>
    <w:uiPriority w:val="1"/>
    <w:pPr>
      <w:autoSpaceDE w:val="0"/>
      <w:autoSpaceDN w:val="0"/>
      <w:ind w:left="231"/>
      <w:jc w:val="left"/>
    </w:pPr>
    <w:rPr>
      <w:rFonts w:ascii="宋体" w:hAnsi="宋体" w:eastAsia="宋体"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6">
    <w:name w:val="endnote text"/>
    <w:basedOn w:val="1"/>
    <w:link w:val="26"/>
    <w:qFormat/>
    <w:uiPriority w:val="99"/>
    <w:pPr>
      <w:snapToGrid w:val="0"/>
      <w:jc w:val="left"/>
    </w:pPr>
  </w:style>
  <w:style w:type="paragraph" w:styleId="7">
    <w:name w:val="Balloon Text"/>
    <w:basedOn w:val="1"/>
    <w:link w:val="25"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1">
    <w:name w:val="annotation subject"/>
    <w:basedOn w:val="3"/>
    <w:next w:val="3"/>
    <w:link w:val="31"/>
    <w:qFormat/>
    <w:uiPriority w:val="99"/>
    <w:rPr>
      <w:b/>
      <w:bCs/>
    </w:rPr>
  </w:style>
  <w:style w:type="table" w:styleId="13">
    <w:name w:val="Table Grid"/>
    <w:basedOn w:val="12"/>
    <w:qFormat/>
    <w:uiPriority w:val="0"/>
    <w:rPr>
      <w:sz w:val="21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qFormat/>
    <w:uiPriority w:val="99"/>
    <w:rPr>
      <w:vertAlign w:val="superscript"/>
    </w:rPr>
  </w:style>
  <w:style w:type="character" w:styleId="16">
    <w:name w:val="FollowedHyperlink"/>
    <w:basedOn w:val="14"/>
    <w:qFormat/>
    <w:uiPriority w:val="99"/>
    <w:rPr>
      <w:color w:val="954F72"/>
      <w:u w:val="single"/>
    </w:rPr>
  </w:style>
  <w:style w:type="character" w:styleId="17">
    <w:name w:val="Hyperlink"/>
    <w:basedOn w:val="14"/>
    <w:qFormat/>
    <w:uiPriority w:val="99"/>
    <w:rPr>
      <w:color w:val="0563C1"/>
      <w:u w:val="single"/>
    </w:rPr>
  </w:style>
  <w:style w:type="character" w:styleId="18">
    <w:name w:val="annotation reference"/>
    <w:basedOn w:val="14"/>
    <w:qFormat/>
    <w:uiPriority w:val="99"/>
    <w:rPr>
      <w:sz w:val="21"/>
      <w:szCs w:val="21"/>
    </w:rPr>
  </w:style>
  <w:style w:type="character" w:customStyle="1" w:styleId="19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8"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1"/>
    <w:pPr>
      <w:ind w:firstLine="420" w:firstLineChars="200"/>
    </w:pPr>
  </w:style>
  <w:style w:type="character" w:customStyle="1" w:styleId="22">
    <w:name w:val="日期 字符"/>
    <w:basedOn w:val="14"/>
    <w:link w:val="5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3">
    <w:name w:val="正文文本 字符"/>
    <w:basedOn w:val="14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character" w:customStyle="1" w:styleId="24">
    <w:name w:val="未处理的提及1"/>
    <w:basedOn w:val="14"/>
    <w:qFormat/>
    <w:uiPriority w:val="99"/>
    <w:rPr>
      <w:color w:val="605E5C"/>
      <w:shd w:val="clear" w:color="auto" w:fill="E1DFDD"/>
    </w:rPr>
  </w:style>
  <w:style w:type="character" w:customStyle="1" w:styleId="25">
    <w:name w:val="批注框文本 字符"/>
    <w:basedOn w:val="14"/>
    <w:link w:val="7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6">
    <w:name w:val="尾注文本 字符"/>
    <w:basedOn w:val="14"/>
    <w:link w:val="6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7">
    <w:name w:val="标题 1 字符"/>
    <w:basedOn w:val="14"/>
    <w:link w:val="2"/>
    <w:qFormat/>
    <w:uiPriority w:val="9"/>
    <w:rPr>
      <w:rFonts w:ascii="PMingLiU" w:hAnsi="PMingLiU" w:eastAsia="PMingLiU" w:cs="PMingLiU"/>
      <w:sz w:val="36"/>
      <w:szCs w:val="36"/>
      <w:lang w:eastAsia="en-US"/>
    </w:rPr>
  </w:style>
  <w:style w:type="table" w:customStyle="1" w:styleId="28">
    <w:name w:val="Table Normal"/>
    <w:qFormat/>
    <w:uiPriority w:val="2"/>
    <w:pPr>
      <w:widowControl w:val="0"/>
      <w:autoSpaceDE w:val="0"/>
      <w:autoSpaceDN w:val="0"/>
    </w:pPr>
    <w:rPr>
      <w:rFonts w:ascii="等线" w:hAnsi="等线" w:eastAsia="等线" w:cs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eastAsia="en-US"/>
    </w:rPr>
  </w:style>
  <w:style w:type="character" w:customStyle="1" w:styleId="30">
    <w:name w:val="批注文字 字符"/>
    <w:basedOn w:val="14"/>
    <w:link w:val="3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31">
    <w:name w:val="批注主题 字符"/>
    <w:basedOn w:val="30"/>
    <w:link w:val="11"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32">
    <w:name w:val="Subtle Emphasis_0ffc3609-1785-4b98-afad-e4742e448939"/>
    <w:basedOn w:val="14"/>
    <w:qFormat/>
    <w:uiPriority w:val="19"/>
    <w:rPr>
      <w:i/>
      <w:iCs/>
      <w:color w:val="3F3F3F"/>
    </w:rPr>
  </w:style>
  <w:style w:type="character" w:customStyle="1" w:styleId="33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357</Characters>
  <Lines>66</Lines>
  <Paragraphs>18</Paragraphs>
  <TotalTime>0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2024-03-28T10:08:00Z</dcterms:created>
  <dc:creator>Leung Silence</dc:creator>
  <cp:lastModifiedBy>대 낮</cp:lastModifiedBy>
  <cp:lastPrinted>2022-01-12T10:41:00Z</cp:lastPrinted>
  <dcterms:modified xsi:type="dcterms:W3CDTF">2026-03-27T05:35:53Z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838B94B1929742CA96F86B85DBD463C4_13</vt:lpwstr>
  </property>
  <property fmtid="{D5CDD505-2E9C-101B-9397-08002B2CF9AE}" pid="4" name="KSOTemplateDocerSaveRecord">
    <vt:lpwstr>eyJoZGlkIjoiNzY1MDAwMWM3ZTBjMGM3YTU0OWRjOTRhOGVkZGRlOWIiLCJ1c2VySWQiOiI5NDQzMjc0NTgifQ==</vt:lpwstr>
  </property>
</Properties>
</file>